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0999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MEMORANDUM OF UNDERSTANDING</w:t>
      </w:r>
    </w:p>
    <w:p w14:paraId="00000002" w14:textId="77777777" w:rsidR="00990999" w:rsidRDefault="00990999">
      <w:pPr>
        <w:rPr>
          <w:sz w:val="20"/>
          <w:szCs w:val="20"/>
        </w:rPr>
      </w:pPr>
    </w:p>
    <w:p w14:paraId="00000003" w14:textId="77777777" w:rsidR="00990999" w:rsidRDefault="00000000">
      <w:pPr>
        <w:ind w:firstLine="720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This MOU is between Foundation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Youth (FFY) and </w:t>
      </w:r>
      <w:r>
        <w:rPr>
          <w:sz w:val="20"/>
          <w:szCs w:val="20"/>
          <w:highlight w:val="yellow"/>
        </w:rPr>
        <w:t>Partnering Agency (Name)</w:t>
      </w:r>
    </w:p>
    <w:p w14:paraId="00000004" w14:textId="77777777" w:rsidR="00990999" w:rsidRDefault="00990999">
      <w:pPr>
        <w:rPr>
          <w:sz w:val="20"/>
          <w:szCs w:val="20"/>
        </w:rPr>
      </w:pPr>
    </w:p>
    <w:p w14:paraId="00000005" w14:textId="77777777" w:rsidR="00990999" w:rsidRDefault="00000000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This Memorandum of Understanding (MOU) is entered into on</w:t>
      </w:r>
      <w:r>
        <w:rPr>
          <w:sz w:val="20"/>
          <w:szCs w:val="20"/>
          <w:highlight w:val="yellow"/>
        </w:rPr>
        <w:t xml:space="preserve"> [Effective Date]</w:t>
      </w:r>
      <w:r>
        <w:rPr>
          <w:sz w:val="20"/>
          <w:szCs w:val="20"/>
        </w:rPr>
        <w:t xml:space="preserve">, by and between Foundation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Youth, referred to as the "FFY," and </w:t>
      </w:r>
      <w:r>
        <w:rPr>
          <w:sz w:val="20"/>
          <w:szCs w:val="20"/>
          <w:highlight w:val="yellow"/>
        </w:rPr>
        <w:t>[Partnering Agency],</w:t>
      </w:r>
      <w:r>
        <w:rPr>
          <w:sz w:val="20"/>
          <w:szCs w:val="20"/>
        </w:rPr>
        <w:t xml:space="preserve"> referred to as the "</w:t>
      </w:r>
      <w:r>
        <w:rPr>
          <w:sz w:val="20"/>
          <w:szCs w:val="20"/>
          <w:highlight w:val="yellow"/>
        </w:rPr>
        <w:t>Partnering Agency."</w:t>
      </w:r>
    </w:p>
    <w:p w14:paraId="00000006" w14:textId="77777777" w:rsidR="00990999" w:rsidRDefault="00990999">
      <w:pPr>
        <w:rPr>
          <w:sz w:val="20"/>
          <w:szCs w:val="20"/>
        </w:rPr>
      </w:pPr>
    </w:p>
    <w:p w14:paraId="00000007" w14:textId="77777777" w:rsidR="0099099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REFERRAL PROCESS</w:t>
      </w:r>
    </w:p>
    <w:p w14:paraId="00000008" w14:textId="77777777" w:rsidR="00990999" w:rsidRDefault="00990999">
      <w:pPr>
        <w:rPr>
          <w:sz w:val="20"/>
          <w:szCs w:val="20"/>
        </w:rPr>
      </w:pPr>
    </w:p>
    <w:p w14:paraId="00000009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1.1 Referring </w:t>
      </w:r>
      <w:proofErr w:type="gramStart"/>
      <w:r>
        <w:rPr>
          <w:sz w:val="20"/>
          <w:szCs w:val="20"/>
        </w:rPr>
        <w:t>Agencies,</w:t>
      </w:r>
      <w:proofErr w:type="gramEnd"/>
      <w:r>
        <w:rPr>
          <w:sz w:val="20"/>
          <w:szCs w:val="20"/>
        </w:rPr>
        <w:t xml:space="preserve"> seeking to refer families to Foundation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Hope (FFH) Camp, must establish direct contact with Lori Meyers or Andrew Young to be added to an approved list.</w:t>
      </w:r>
    </w:p>
    <w:p w14:paraId="0000000A" w14:textId="77777777" w:rsidR="00990999" w:rsidRDefault="00990999">
      <w:pPr>
        <w:rPr>
          <w:sz w:val="20"/>
          <w:szCs w:val="20"/>
        </w:rPr>
      </w:pPr>
    </w:p>
    <w:p w14:paraId="0000000B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1.2 Foundation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Hope Camp slots are limited and assessed by FFH staff in cooperation with referring agencies. Approval is not guaranteed until the final approval is granted.</w:t>
      </w:r>
    </w:p>
    <w:p w14:paraId="0000000C" w14:textId="77777777" w:rsidR="00990999" w:rsidRDefault="00990999">
      <w:pPr>
        <w:rPr>
          <w:sz w:val="20"/>
          <w:szCs w:val="20"/>
        </w:rPr>
      </w:pPr>
    </w:p>
    <w:p w14:paraId="0000000D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1.3 Referring Agencies have access to FFH forms, including a secure online application and hard copy. The required documents include Referral, Application, Informational Flier, and a Signed MOU.</w:t>
      </w:r>
    </w:p>
    <w:p w14:paraId="0000000E" w14:textId="77777777" w:rsidR="00990999" w:rsidRDefault="00990999">
      <w:pPr>
        <w:rPr>
          <w:sz w:val="20"/>
          <w:szCs w:val="20"/>
        </w:rPr>
      </w:pPr>
    </w:p>
    <w:p w14:paraId="5FB08111" w14:textId="3EA9DD05" w:rsidR="00F37B5C" w:rsidRDefault="00000000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1.4 The referring Agency is responsible for </w:t>
      </w:r>
      <w:r w:rsidR="00F37B5C">
        <w:rPr>
          <w:color w:val="FF0000"/>
          <w:sz w:val="20"/>
          <w:szCs w:val="20"/>
        </w:rPr>
        <w:t xml:space="preserve">meeting with FFH Camp referred Caregivers, in person, to provide an overview of </w:t>
      </w:r>
      <w:proofErr w:type="gramStart"/>
      <w:r w:rsidR="00F37B5C">
        <w:rPr>
          <w:color w:val="FF0000"/>
          <w:sz w:val="20"/>
          <w:szCs w:val="20"/>
        </w:rPr>
        <w:t>camp</w:t>
      </w:r>
      <w:proofErr w:type="gramEnd"/>
      <w:r w:rsidR="00F37B5C">
        <w:rPr>
          <w:color w:val="FF0000"/>
          <w:sz w:val="20"/>
          <w:szCs w:val="20"/>
        </w:rPr>
        <w:t>, and assist in the application submission. A copy of the completed paperwork is to be retained by the referring agency, and a copy sent to FFH, Lori Meyers or Andy Young.</w:t>
      </w:r>
    </w:p>
    <w:p w14:paraId="0000000F" w14:textId="5EAA6506" w:rsidR="00990999" w:rsidRDefault="00F37B5C">
      <w:pPr>
        <w:rPr>
          <w:sz w:val="20"/>
          <w:szCs w:val="20"/>
        </w:rPr>
      </w:pPr>
      <w:hyperlink r:id="rId4" w:history="1">
        <w:r w:rsidRPr="000F5C93">
          <w:rPr>
            <w:rStyle w:val="Hyperlink"/>
            <w:sz w:val="20"/>
            <w:szCs w:val="20"/>
          </w:rPr>
          <w:t>lmeyers@co.johnson.in.us</w:t>
        </w:r>
      </w:hyperlink>
      <w:r>
        <w:rPr>
          <w:color w:val="FF0000"/>
          <w:sz w:val="20"/>
          <w:szCs w:val="20"/>
        </w:rPr>
        <w:t xml:space="preserve">  or </w:t>
      </w:r>
      <w:hyperlink r:id="rId5" w:history="1">
        <w:r w:rsidRPr="000F5C93">
          <w:rPr>
            <w:rStyle w:val="Hyperlink"/>
            <w:sz w:val="20"/>
            <w:szCs w:val="20"/>
          </w:rPr>
          <w:t>andy@foundationforyouth.com</w:t>
        </w:r>
      </w:hyperlink>
      <w:r>
        <w:rPr>
          <w:color w:val="FF0000"/>
          <w:sz w:val="20"/>
          <w:szCs w:val="20"/>
        </w:rPr>
        <w:t xml:space="preserve"> </w:t>
      </w:r>
    </w:p>
    <w:p w14:paraId="00000010" w14:textId="77777777" w:rsidR="00990999" w:rsidRDefault="00990999">
      <w:pPr>
        <w:rPr>
          <w:sz w:val="20"/>
          <w:szCs w:val="20"/>
        </w:rPr>
      </w:pPr>
    </w:p>
    <w:p w14:paraId="00000011" w14:textId="77777777" w:rsidR="0099099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INFORMATION AND CONTACT</w:t>
      </w:r>
    </w:p>
    <w:p w14:paraId="00000012" w14:textId="77777777" w:rsidR="00990999" w:rsidRDefault="00990999">
      <w:pPr>
        <w:rPr>
          <w:sz w:val="20"/>
          <w:szCs w:val="20"/>
        </w:rPr>
      </w:pPr>
    </w:p>
    <w:p w14:paraId="00000013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2.1 All the following steps are to be performed in collaboration with Families and Referring Agencies. The Referring Agency is expected to assist with the completion of all requirements.</w:t>
      </w:r>
    </w:p>
    <w:p w14:paraId="00000014" w14:textId="77777777" w:rsidR="00990999" w:rsidRDefault="00990999">
      <w:pPr>
        <w:rPr>
          <w:sz w:val="20"/>
          <w:szCs w:val="20"/>
        </w:rPr>
      </w:pPr>
    </w:p>
    <w:p w14:paraId="00000015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2.2 FFH Staff, in cooperation with the Referring Agency, assesses received paperwork.</w:t>
      </w:r>
    </w:p>
    <w:p w14:paraId="00000016" w14:textId="77777777" w:rsidR="00990999" w:rsidRDefault="00990999">
      <w:pPr>
        <w:rPr>
          <w:sz w:val="20"/>
          <w:szCs w:val="20"/>
        </w:rPr>
      </w:pPr>
    </w:p>
    <w:p w14:paraId="00000017" w14:textId="0406003C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2.3 Camp Dates are assigned to Families</w:t>
      </w:r>
      <w:r w:rsidR="00F37B5C">
        <w:rPr>
          <w:sz w:val="20"/>
          <w:szCs w:val="20"/>
        </w:rPr>
        <w:t xml:space="preserve">, </w:t>
      </w:r>
      <w:r w:rsidR="00F37B5C">
        <w:rPr>
          <w:color w:val="FF0000"/>
          <w:sz w:val="20"/>
          <w:szCs w:val="20"/>
        </w:rPr>
        <w:t>by FFH</w:t>
      </w:r>
      <w:r>
        <w:rPr>
          <w:sz w:val="20"/>
          <w:szCs w:val="20"/>
        </w:rPr>
        <w:t>.</w:t>
      </w:r>
    </w:p>
    <w:p w14:paraId="00000018" w14:textId="77777777" w:rsidR="00990999" w:rsidRDefault="00990999">
      <w:pPr>
        <w:rPr>
          <w:sz w:val="20"/>
          <w:szCs w:val="20"/>
        </w:rPr>
      </w:pPr>
    </w:p>
    <w:p w14:paraId="00000019" w14:textId="6C153F4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2.4 FFH Staff </w:t>
      </w:r>
      <w:proofErr w:type="gramStart"/>
      <w:r>
        <w:rPr>
          <w:sz w:val="20"/>
          <w:szCs w:val="20"/>
        </w:rPr>
        <w:t>sends</w:t>
      </w:r>
      <w:proofErr w:type="gramEnd"/>
      <w:r>
        <w:rPr>
          <w:sz w:val="20"/>
          <w:szCs w:val="20"/>
        </w:rPr>
        <w:t xml:space="preserve"> an Information Packet, including Maps of the area and Camp, What to Bring, What to Expect, Meal Plans, Support and Contact Information, </w:t>
      </w:r>
      <w:r w:rsidR="00F37B5C">
        <w:rPr>
          <w:color w:val="FF0000"/>
          <w:sz w:val="20"/>
          <w:szCs w:val="20"/>
        </w:rPr>
        <w:t xml:space="preserve">online access to the required </w:t>
      </w:r>
      <w:r>
        <w:rPr>
          <w:sz w:val="20"/>
          <w:szCs w:val="20"/>
        </w:rPr>
        <w:t>Connected Child</w:t>
      </w:r>
      <w:r w:rsidR="00F37B5C">
        <w:rPr>
          <w:sz w:val="20"/>
          <w:szCs w:val="20"/>
        </w:rPr>
        <w:t xml:space="preserve"> book</w:t>
      </w:r>
      <w:r>
        <w:rPr>
          <w:sz w:val="20"/>
          <w:szCs w:val="20"/>
        </w:rPr>
        <w:t xml:space="preserve"> </w:t>
      </w:r>
      <w:r w:rsidR="00F37B5C">
        <w:rPr>
          <w:sz w:val="20"/>
          <w:szCs w:val="20"/>
        </w:rPr>
        <w:t>and</w:t>
      </w:r>
      <w:r>
        <w:rPr>
          <w:sz w:val="20"/>
          <w:szCs w:val="20"/>
        </w:rPr>
        <w:t xml:space="preserve"> Trust-Based Parenting</w:t>
      </w:r>
      <w:r w:rsidR="00F37B5C">
        <w:rPr>
          <w:sz w:val="20"/>
          <w:szCs w:val="20"/>
        </w:rPr>
        <w:t xml:space="preserve"> video</w:t>
      </w:r>
      <w:r>
        <w:rPr>
          <w:sz w:val="20"/>
          <w:szCs w:val="20"/>
        </w:rPr>
        <w:t>.</w:t>
      </w:r>
    </w:p>
    <w:p w14:paraId="0000001A" w14:textId="77777777" w:rsidR="00990999" w:rsidRDefault="00990999">
      <w:pPr>
        <w:rPr>
          <w:sz w:val="20"/>
          <w:szCs w:val="20"/>
        </w:rPr>
      </w:pPr>
    </w:p>
    <w:p w14:paraId="0000001B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2.5 FFH Staff communicates with families to schedule dates for Hope Alight Consultation.</w:t>
      </w:r>
    </w:p>
    <w:p w14:paraId="0000001C" w14:textId="77777777" w:rsidR="00990999" w:rsidRDefault="00990999">
      <w:pPr>
        <w:rPr>
          <w:sz w:val="20"/>
          <w:szCs w:val="20"/>
        </w:rPr>
      </w:pPr>
    </w:p>
    <w:p w14:paraId="0000001D" w14:textId="4B9FEB5B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2.6 FFH Staff sends an </w:t>
      </w:r>
      <w:r w:rsidR="00F37B5C">
        <w:rPr>
          <w:color w:val="FF0000"/>
          <w:sz w:val="20"/>
          <w:szCs w:val="20"/>
        </w:rPr>
        <w:t xml:space="preserve">online access link of the </w:t>
      </w:r>
      <w:r>
        <w:rPr>
          <w:sz w:val="20"/>
          <w:szCs w:val="20"/>
        </w:rPr>
        <w:t>Attachment Assessment to the Family.</w:t>
      </w:r>
    </w:p>
    <w:p w14:paraId="0000001E" w14:textId="77777777" w:rsidR="00990999" w:rsidRDefault="00990999">
      <w:pPr>
        <w:rPr>
          <w:sz w:val="20"/>
          <w:szCs w:val="20"/>
        </w:rPr>
      </w:pPr>
    </w:p>
    <w:p w14:paraId="0000001F" w14:textId="54FF12CC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2.7 FFH Staff schedules dates for Hope Family Connection </w:t>
      </w:r>
      <w:r w:rsidR="00F37B5C">
        <w:rPr>
          <w:sz w:val="20"/>
          <w:szCs w:val="20"/>
        </w:rPr>
        <w:t>Follow-up</w:t>
      </w:r>
      <w:r>
        <w:rPr>
          <w:sz w:val="20"/>
          <w:szCs w:val="20"/>
        </w:rPr>
        <w:t>.</w:t>
      </w:r>
    </w:p>
    <w:p w14:paraId="00000020" w14:textId="77777777" w:rsidR="00990999" w:rsidRDefault="00990999">
      <w:pPr>
        <w:rPr>
          <w:sz w:val="20"/>
          <w:szCs w:val="20"/>
        </w:rPr>
      </w:pPr>
    </w:p>
    <w:p w14:paraId="00000021" w14:textId="24A51869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2.8 FFH Staff follows up with the Family and Referring Agency 10 Days </w:t>
      </w:r>
      <w:r w:rsidR="00F37B5C" w:rsidRPr="00F37B5C">
        <w:rPr>
          <w:color w:val="FF0000"/>
          <w:sz w:val="20"/>
          <w:szCs w:val="20"/>
        </w:rPr>
        <w:t>prior to the assigned FFH Camp</w:t>
      </w:r>
      <w:r w:rsidR="00F37B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2F21F51" w14:textId="77777777" w:rsidR="00F37B5C" w:rsidRDefault="00F37B5C">
      <w:pPr>
        <w:rPr>
          <w:sz w:val="20"/>
          <w:szCs w:val="20"/>
        </w:rPr>
      </w:pPr>
    </w:p>
    <w:p w14:paraId="1D0667BC" w14:textId="77777777" w:rsidR="00F37B5C" w:rsidRDefault="00F37B5C">
      <w:pPr>
        <w:rPr>
          <w:sz w:val="20"/>
          <w:szCs w:val="20"/>
        </w:rPr>
      </w:pPr>
    </w:p>
    <w:p w14:paraId="6C2026B2" w14:textId="77777777" w:rsidR="00F37B5C" w:rsidRDefault="00F37B5C">
      <w:pPr>
        <w:rPr>
          <w:sz w:val="20"/>
          <w:szCs w:val="20"/>
        </w:rPr>
      </w:pPr>
    </w:p>
    <w:p w14:paraId="55D33AC2" w14:textId="77777777" w:rsidR="00F37B5C" w:rsidRDefault="00F37B5C">
      <w:pPr>
        <w:rPr>
          <w:sz w:val="20"/>
          <w:szCs w:val="20"/>
        </w:rPr>
      </w:pPr>
    </w:p>
    <w:p w14:paraId="00000022" w14:textId="77777777" w:rsidR="00990999" w:rsidRDefault="00990999">
      <w:pPr>
        <w:rPr>
          <w:sz w:val="20"/>
          <w:szCs w:val="20"/>
        </w:rPr>
      </w:pPr>
    </w:p>
    <w:p w14:paraId="00000023" w14:textId="77777777" w:rsidR="0099099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CAMP</w:t>
      </w:r>
    </w:p>
    <w:p w14:paraId="00000024" w14:textId="77777777" w:rsidR="00990999" w:rsidRDefault="00990999">
      <w:pPr>
        <w:rPr>
          <w:sz w:val="20"/>
          <w:szCs w:val="20"/>
        </w:rPr>
      </w:pPr>
    </w:p>
    <w:p w14:paraId="00000025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3.1 Fidelity Checklist is adhered to during the Camp.</w:t>
      </w:r>
    </w:p>
    <w:p w14:paraId="00000026" w14:textId="77777777" w:rsidR="00990999" w:rsidRDefault="00990999">
      <w:pPr>
        <w:rPr>
          <w:sz w:val="20"/>
          <w:szCs w:val="20"/>
        </w:rPr>
      </w:pPr>
    </w:p>
    <w:p w14:paraId="00000027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3.2 Arrival and Greeting process is implemented.</w:t>
      </w:r>
    </w:p>
    <w:p w14:paraId="00000028" w14:textId="77777777" w:rsidR="00990999" w:rsidRDefault="00990999">
      <w:pPr>
        <w:rPr>
          <w:sz w:val="20"/>
          <w:szCs w:val="20"/>
        </w:rPr>
      </w:pPr>
    </w:p>
    <w:p w14:paraId="00000029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3.3 Paired Staff meets with families.</w:t>
      </w:r>
    </w:p>
    <w:p w14:paraId="0000002A" w14:textId="77777777" w:rsidR="00990999" w:rsidRDefault="00990999">
      <w:pPr>
        <w:rPr>
          <w:sz w:val="20"/>
          <w:szCs w:val="20"/>
        </w:rPr>
      </w:pPr>
    </w:p>
    <w:p w14:paraId="0000002B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3.4 SWAG kits are distributed to kids and families.</w:t>
      </w:r>
    </w:p>
    <w:p w14:paraId="0000002C" w14:textId="77777777" w:rsidR="00990999" w:rsidRDefault="00990999">
      <w:pPr>
        <w:rPr>
          <w:sz w:val="20"/>
          <w:szCs w:val="20"/>
        </w:rPr>
      </w:pPr>
    </w:p>
    <w:p w14:paraId="0000002D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3.5 Roles, Guidelines, and Curriculum are covered over a Two-Day period.</w:t>
      </w:r>
    </w:p>
    <w:p w14:paraId="0000002E" w14:textId="77777777" w:rsidR="00990999" w:rsidRDefault="00990999">
      <w:pPr>
        <w:rPr>
          <w:sz w:val="20"/>
          <w:szCs w:val="20"/>
        </w:rPr>
      </w:pPr>
    </w:p>
    <w:p w14:paraId="0000002F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3.6 Conduct Outcome Measures Pre-Questionnaire (CPRS-SF and IPPA-R).</w:t>
      </w:r>
    </w:p>
    <w:p w14:paraId="00000030" w14:textId="77777777" w:rsidR="00990999" w:rsidRPr="007E2ACC" w:rsidRDefault="00990999">
      <w:pPr>
        <w:rPr>
          <w:color w:val="FF0000"/>
          <w:sz w:val="20"/>
          <w:szCs w:val="20"/>
        </w:rPr>
      </w:pPr>
    </w:p>
    <w:p w14:paraId="00000031" w14:textId="77777777" w:rsidR="00990999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FOLLOW-UP</w:t>
      </w:r>
    </w:p>
    <w:p w14:paraId="00000032" w14:textId="77777777" w:rsidR="00990999" w:rsidRDefault="00990999">
      <w:pPr>
        <w:rPr>
          <w:sz w:val="20"/>
          <w:szCs w:val="20"/>
        </w:rPr>
      </w:pPr>
    </w:p>
    <w:p w14:paraId="00000033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4.1 Conduct Outcome Measures Post Questionnaire (CPRS-SF and IPPA-R).</w:t>
      </w:r>
    </w:p>
    <w:p w14:paraId="00000034" w14:textId="77777777" w:rsidR="00990999" w:rsidRDefault="00990999">
      <w:pPr>
        <w:rPr>
          <w:sz w:val="20"/>
          <w:szCs w:val="20"/>
        </w:rPr>
      </w:pPr>
    </w:p>
    <w:p w14:paraId="00000035" w14:textId="03AACEFA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4.2 FFH Staff follows up with the Family and Referring Agency 10 Days out from the Start </w:t>
      </w:r>
      <w:proofErr w:type="gramStart"/>
      <w:r w:rsidRPr="007E2ACC">
        <w:rPr>
          <w:color w:val="FF0000"/>
          <w:sz w:val="20"/>
          <w:szCs w:val="20"/>
        </w:rPr>
        <w:t xml:space="preserve">of </w:t>
      </w:r>
      <w:r w:rsidR="007E2ACC" w:rsidRPr="007E2ACC">
        <w:rPr>
          <w:color w:val="FF0000"/>
          <w:sz w:val="20"/>
          <w:szCs w:val="20"/>
        </w:rPr>
        <w:t xml:space="preserve"> the</w:t>
      </w:r>
      <w:proofErr w:type="gramEnd"/>
      <w:r w:rsidR="007E2ACC" w:rsidRPr="007E2ACC">
        <w:rPr>
          <w:color w:val="FF0000"/>
          <w:sz w:val="20"/>
          <w:szCs w:val="20"/>
        </w:rPr>
        <w:t xml:space="preserve"> one day </w:t>
      </w:r>
      <w:r>
        <w:rPr>
          <w:sz w:val="20"/>
          <w:szCs w:val="20"/>
        </w:rPr>
        <w:t>Hope Family Connection.</w:t>
      </w:r>
    </w:p>
    <w:p w14:paraId="00000036" w14:textId="77777777" w:rsidR="00990999" w:rsidRDefault="00990999">
      <w:pPr>
        <w:rPr>
          <w:sz w:val="20"/>
          <w:szCs w:val="20"/>
        </w:rPr>
      </w:pPr>
    </w:p>
    <w:p w14:paraId="00000037" w14:textId="16A681E6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4.3 Hope Family Connection is conducted via the Challenge Course</w:t>
      </w:r>
      <w:r w:rsidR="007E2ACC">
        <w:rPr>
          <w:color w:val="FF0000"/>
          <w:sz w:val="20"/>
          <w:szCs w:val="20"/>
        </w:rPr>
        <w:t>, and other family based activities</w:t>
      </w:r>
      <w:r>
        <w:rPr>
          <w:sz w:val="20"/>
          <w:szCs w:val="20"/>
        </w:rPr>
        <w:t>.</w:t>
      </w:r>
    </w:p>
    <w:p w14:paraId="00000038" w14:textId="77777777" w:rsidR="00990999" w:rsidRDefault="00990999">
      <w:pPr>
        <w:rPr>
          <w:sz w:val="20"/>
          <w:szCs w:val="20"/>
        </w:rPr>
      </w:pPr>
    </w:p>
    <w:p w14:paraId="00000039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This MOU outlines the collaboration between FFY and the Partnering Agency to facilitate the referral, information, camp, and follow-up processes. Both parties agree to abide by the terms and conditions set forth in this MOU.</w:t>
      </w:r>
    </w:p>
    <w:p w14:paraId="0000003A" w14:textId="77777777" w:rsidR="00990999" w:rsidRDefault="00990999">
      <w:pPr>
        <w:rPr>
          <w:sz w:val="20"/>
          <w:szCs w:val="20"/>
        </w:rPr>
      </w:pPr>
    </w:p>
    <w:p w14:paraId="0000003B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**Effective </w:t>
      </w:r>
      <w:proofErr w:type="gramStart"/>
      <w:r>
        <w:rPr>
          <w:sz w:val="20"/>
          <w:szCs w:val="20"/>
        </w:rPr>
        <w:t>Date:*</w:t>
      </w:r>
      <w:proofErr w:type="gramEnd"/>
      <w:r>
        <w:rPr>
          <w:sz w:val="20"/>
          <w:szCs w:val="20"/>
        </w:rPr>
        <w:t>* [Effective Date]</w:t>
      </w:r>
    </w:p>
    <w:p w14:paraId="0000003C" w14:textId="77777777" w:rsidR="00990999" w:rsidRDefault="00990999">
      <w:pPr>
        <w:rPr>
          <w:sz w:val="20"/>
          <w:szCs w:val="20"/>
        </w:rPr>
      </w:pPr>
    </w:p>
    <w:p w14:paraId="0000003D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0000003E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**Foundation For Youth (FFY)**</w:t>
      </w:r>
    </w:p>
    <w:p w14:paraId="0000003F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[Authorized Signatory]</w:t>
      </w:r>
    </w:p>
    <w:p w14:paraId="00000040" w14:textId="77777777" w:rsidR="00990999" w:rsidRDefault="00990999">
      <w:pPr>
        <w:rPr>
          <w:sz w:val="20"/>
          <w:szCs w:val="20"/>
        </w:rPr>
      </w:pPr>
    </w:p>
    <w:p w14:paraId="00000041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Date: ___________________</w:t>
      </w:r>
    </w:p>
    <w:p w14:paraId="00000042" w14:textId="77777777" w:rsidR="00990999" w:rsidRDefault="00990999">
      <w:pPr>
        <w:rPr>
          <w:sz w:val="20"/>
          <w:szCs w:val="20"/>
        </w:rPr>
      </w:pPr>
    </w:p>
    <w:p w14:paraId="00000043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00000044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**Partnering Agency**</w:t>
      </w:r>
    </w:p>
    <w:p w14:paraId="00000045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[Authorized Signatory]</w:t>
      </w:r>
    </w:p>
    <w:p w14:paraId="00000046" w14:textId="77777777" w:rsidR="00990999" w:rsidRDefault="00990999">
      <w:pPr>
        <w:rPr>
          <w:sz w:val="20"/>
          <w:szCs w:val="20"/>
        </w:rPr>
      </w:pPr>
    </w:p>
    <w:p w14:paraId="00000047" w14:textId="77777777" w:rsidR="00990999" w:rsidRDefault="00000000">
      <w:pPr>
        <w:rPr>
          <w:sz w:val="20"/>
          <w:szCs w:val="20"/>
        </w:rPr>
      </w:pPr>
      <w:r>
        <w:rPr>
          <w:sz w:val="20"/>
          <w:szCs w:val="20"/>
        </w:rPr>
        <w:t>Date: ___________________</w:t>
      </w:r>
    </w:p>
    <w:p w14:paraId="00000048" w14:textId="77777777" w:rsidR="00990999" w:rsidRDefault="00990999"/>
    <w:sectPr w:rsidR="009909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99"/>
    <w:rsid w:val="007E2ACC"/>
    <w:rsid w:val="00990999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7EBE"/>
  <w15:docId w15:val="{B8D85FA7-6564-4047-8E9A-2BCBED9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7B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@foundationforyouth.com" TargetMode="External"/><Relationship Id="rId4" Type="http://schemas.openxmlformats.org/officeDocument/2006/relationships/hyperlink" Target="mailto:lmeyers@co.johnson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Meyers</dc:creator>
  <cp:lastModifiedBy>Lori Meyers</cp:lastModifiedBy>
  <cp:revision>2</cp:revision>
  <dcterms:created xsi:type="dcterms:W3CDTF">2024-01-22T18:33:00Z</dcterms:created>
  <dcterms:modified xsi:type="dcterms:W3CDTF">2024-01-22T18:33:00Z</dcterms:modified>
</cp:coreProperties>
</file>